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FA71C9">
        <w:rPr>
          <w:sz w:val="26"/>
          <w:szCs w:val="26"/>
        </w:rPr>
        <w:t>07 февраля</w:t>
      </w:r>
      <w:r w:rsidR="00CE7B25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E12908">
        <w:rPr>
          <w:sz w:val="26"/>
          <w:szCs w:val="26"/>
        </w:rPr>
        <w:t>164</w:t>
      </w:r>
      <w:r w:rsidR="00CE7B25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FA71C9">
        <w:rPr>
          <w:b/>
          <w:sz w:val="26"/>
          <w:szCs w:val="26"/>
        </w:rPr>
        <w:t xml:space="preserve">Бондаренко </w:t>
      </w:r>
      <w:r w:rsidR="00663916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A71C9">
        <w:rPr>
          <w:sz w:val="26"/>
          <w:szCs w:val="26"/>
        </w:rPr>
        <w:t>.09.2024</w:t>
      </w:r>
      <w:r>
        <w:rPr>
          <w:sz w:val="26"/>
          <w:szCs w:val="26"/>
        </w:rPr>
        <w:t xml:space="preserve"> года в 00 час. 01 мин. </w:t>
      </w:r>
      <w:r w:rsidR="00FA71C9">
        <w:rPr>
          <w:sz w:val="26"/>
          <w:szCs w:val="26"/>
        </w:rPr>
        <w:t>Бондаренко В.Ю.</w:t>
      </w:r>
      <w:r>
        <w:rPr>
          <w:sz w:val="26"/>
          <w:szCs w:val="26"/>
        </w:rPr>
        <w:t xml:space="preserve"> проживающий по адресу: </w:t>
      </w:r>
      <w:r w:rsidR="00663916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50</w:t>
      </w:r>
      <w:r w:rsidR="00657A34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11</w:t>
      </w:r>
      <w:r w:rsidR="00FA71C9">
        <w:rPr>
          <w:sz w:val="26"/>
          <w:szCs w:val="26"/>
        </w:rPr>
        <w:t>.07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663916">
        <w:rPr>
          <w:b/>
          <w:sz w:val="28"/>
          <w:szCs w:val="28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FA71C9">
        <w:rPr>
          <w:b/>
          <w:sz w:val="26"/>
          <w:szCs w:val="26"/>
        </w:rPr>
        <w:t xml:space="preserve">Бондаренко </w:t>
      </w:r>
      <w:r w:rsidR="00663916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4961C4">
        <w:rPr>
          <w:b/>
          <w:snapToGrid w:val="0"/>
          <w:color w:val="000000"/>
          <w:sz w:val="26"/>
          <w:szCs w:val="26"/>
        </w:rPr>
        <w:t>3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AD59A5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FA71C9">
        <w:rPr>
          <w:snapToGrid w:val="0"/>
          <w:color w:val="000000"/>
          <w:sz w:val="26"/>
          <w:szCs w:val="26"/>
        </w:rPr>
        <w:t>Бондаренко В.Ю</w:t>
      </w:r>
      <w:r w:rsidR="00CE7B25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FA71C9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4961C4">
        <w:rPr>
          <w:snapToGrid w:val="0"/>
          <w:color w:val="000000"/>
          <w:sz w:val="26"/>
          <w:szCs w:val="26"/>
        </w:rPr>
        <w:t>05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FA71C9">
        <w:rPr>
          <w:snapToGrid w:val="0"/>
          <w:color w:val="000000"/>
          <w:sz w:val="26"/>
          <w:szCs w:val="26"/>
        </w:rPr>
        <w:t>07 февраля</w:t>
      </w:r>
      <w:r w:rsidR="00CE7B25">
        <w:rPr>
          <w:snapToGrid w:val="0"/>
          <w:color w:val="000000"/>
          <w:sz w:val="26"/>
          <w:szCs w:val="26"/>
        </w:rPr>
        <w:t xml:space="preserve">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4961C4"/>
    <w:rsid w:val="00657A34"/>
    <w:rsid w:val="00657ED2"/>
    <w:rsid w:val="00663916"/>
    <w:rsid w:val="008A4036"/>
    <w:rsid w:val="009272F7"/>
    <w:rsid w:val="00955346"/>
    <w:rsid w:val="00990573"/>
    <w:rsid w:val="009C1445"/>
    <w:rsid w:val="00AB364C"/>
    <w:rsid w:val="00AD59A5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